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6AAD7" w14:textId="77777777" w:rsidR="00702936" w:rsidRDefault="00702936">
      <w:pPr>
        <w:spacing w:line="240" w:lineRule="exact"/>
      </w:pPr>
      <w:bookmarkStart w:id="0" w:name="_GoBack"/>
      <w:bookmarkEnd w:id="0"/>
      <w:r>
        <w:t xml:space="preserve">A simple harmonic oscillator is set into motion by releasing it from rest at </w:t>
      </w:r>
      <w:r>
        <w:rPr>
          <w:i/>
        </w:rPr>
        <w:t>x</w:t>
      </w:r>
      <w:r>
        <w:t xml:space="preserve"> = + 1.00 m.  </w:t>
      </w:r>
    </w:p>
    <w:p w14:paraId="22E4A57E" w14:textId="77777777" w:rsidR="00702936" w:rsidRDefault="00702936">
      <w:pPr>
        <w:spacing w:line="240" w:lineRule="exact"/>
      </w:pPr>
    </w:p>
    <w:p w14:paraId="38AD8CC5" w14:textId="77777777" w:rsidR="00702936" w:rsidRDefault="00702936">
      <w:pPr>
        <w:spacing w:line="240" w:lineRule="exact"/>
      </w:pPr>
      <w:r>
        <w:t xml:space="preserve">The oscillator is set into motion once again from the same location, except the oscillator now experiences a retarding force that is linear with respect to velocity.  As a result, the oscillator does not return to its original starting position, but instead reaches </w:t>
      </w:r>
      <w:r>
        <w:rPr>
          <w:i/>
        </w:rPr>
        <w:t>x</w:t>
      </w:r>
      <w:r>
        <w:t xml:space="preserve"> = + 0.80 m after one period of oscillation.</w:t>
      </w:r>
    </w:p>
    <w:p w14:paraId="74FE2BAB" w14:textId="77777777" w:rsidR="00702936" w:rsidRDefault="00702936">
      <w:pPr>
        <w:tabs>
          <w:tab w:val="left" w:pos="2378"/>
        </w:tabs>
        <w:spacing w:line="240" w:lineRule="exact"/>
        <w:ind w:left="720" w:hanging="360"/>
      </w:pPr>
      <w:r>
        <w:tab/>
      </w:r>
      <w:r>
        <w:tab/>
      </w:r>
    </w:p>
    <w:p w14:paraId="55DE319C" w14:textId="77777777" w:rsidR="00702936" w:rsidRDefault="00702936">
      <w:pPr>
        <w:pStyle w:val="BodyTextIndent"/>
        <w:tabs>
          <w:tab w:val="left" w:pos="4680"/>
        </w:tabs>
        <w:spacing w:line="240" w:lineRule="exact"/>
      </w:pPr>
    </w:p>
    <w:p w14:paraId="48221C7E" w14:textId="77777777" w:rsidR="00702936" w:rsidRDefault="00702936">
      <w:pPr>
        <w:pStyle w:val="BodyTextIndent"/>
        <w:tabs>
          <w:tab w:val="left" w:pos="4680"/>
        </w:tabs>
        <w:spacing w:line="240" w:lineRule="exact"/>
      </w:pPr>
      <w:r>
        <w:t>A.</w:t>
      </w:r>
      <w:r>
        <w:tab/>
        <w:t xml:space="preserve">During the first full oscillation of motion, is it possible to determine what fraction of the oscillator’s total energy was dissipated due to the retarding force? </w:t>
      </w:r>
    </w:p>
    <w:p w14:paraId="5FABDA0D" w14:textId="77777777" w:rsidR="00702936" w:rsidRDefault="00702936">
      <w:pPr>
        <w:pStyle w:val="BodyTextIndent"/>
        <w:tabs>
          <w:tab w:val="left" w:pos="4680"/>
        </w:tabs>
        <w:spacing w:line="240" w:lineRule="exact"/>
        <w:ind w:left="0" w:firstLine="0"/>
      </w:pPr>
    </w:p>
    <w:p w14:paraId="5ED8FB1D" w14:textId="77777777" w:rsidR="00702936" w:rsidRDefault="00702936">
      <w:pPr>
        <w:pStyle w:val="text3"/>
        <w:ind w:left="1080" w:hanging="720"/>
      </w:pPr>
      <w:r>
        <w:rPr>
          <w:b/>
          <w:i/>
        </w:rPr>
        <w:t>If so:</w:t>
      </w:r>
      <w:r>
        <w:rPr>
          <w:b/>
          <w:i/>
        </w:rPr>
        <w:tab/>
      </w:r>
      <w:r>
        <w:t>Determine the fraction of the total energy dissipated during the first full oscillation, and explain your reasoning.</w:t>
      </w:r>
    </w:p>
    <w:p w14:paraId="452671EF" w14:textId="77777777" w:rsidR="00702936" w:rsidRDefault="00702936">
      <w:pPr>
        <w:pStyle w:val="text3"/>
        <w:ind w:left="1080" w:hanging="720"/>
      </w:pPr>
      <w:r>
        <w:rPr>
          <w:b/>
          <w:i/>
        </w:rPr>
        <w:t>If not:</w:t>
      </w:r>
      <w:r>
        <w:rPr>
          <w:b/>
          <w:i/>
        </w:rPr>
        <w:tab/>
      </w:r>
      <w:r>
        <w:t>State what additional information you would need to answer this question, and explain your reasoning.</w:t>
      </w:r>
    </w:p>
    <w:p w14:paraId="6EEDB4F7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30444B16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47015F70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1AB71A5D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7D7B30FB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7A130D28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47ECC106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60B5E901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3DB8C5CC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7488F54E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45379524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00615DD3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32590FAA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1DBAC673" w14:textId="77777777" w:rsidR="00702936" w:rsidRDefault="00702936">
      <w:pPr>
        <w:pStyle w:val="BodyTextIndent"/>
        <w:tabs>
          <w:tab w:val="left" w:pos="4680"/>
        </w:tabs>
        <w:spacing w:line="240" w:lineRule="exact"/>
      </w:pPr>
      <w:r>
        <w:t>B.</w:t>
      </w:r>
      <w:r>
        <w:tab/>
        <w:t xml:space="preserve">When the oscillator finishes a </w:t>
      </w:r>
      <w:r>
        <w:rPr>
          <w:i/>
        </w:rPr>
        <w:t>second</w:t>
      </w:r>
      <w:r>
        <w:t xml:space="preserve"> full oscillation, is it possible to predict the maximum displacement of the oscillator?  </w:t>
      </w:r>
    </w:p>
    <w:p w14:paraId="215BFBE7" w14:textId="77777777" w:rsidR="00702936" w:rsidRDefault="00702936">
      <w:pPr>
        <w:tabs>
          <w:tab w:val="left" w:pos="4680"/>
        </w:tabs>
        <w:spacing w:line="240" w:lineRule="exact"/>
        <w:ind w:left="720" w:hanging="360"/>
      </w:pPr>
    </w:p>
    <w:p w14:paraId="60DB8364" w14:textId="77777777" w:rsidR="00702936" w:rsidRDefault="00702936">
      <w:pPr>
        <w:pStyle w:val="text3"/>
        <w:ind w:left="1080" w:hanging="720"/>
      </w:pPr>
      <w:r>
        <w:rPr>
          <w:b/>
          <w:i/>
        </w:rPr>
        <w:t>If so:</w:t>
      </w:r>
      <w:r>
        <w:rPr>
          <w:b/>
          <w:i/>
        </w:rPr>
        <w:tab/>
      </w:r>
      <w:r>
        <w:t>Determine the maximum displacement after the second full oscillation, and explain your reasoning.</w:t>
      </w:r>
    </w:p>
    <w:p w14:paraId="604C6F30" w14:textId="77777777" w:rsidR="00702936" w:rsidRDefault="00702936">
      <w:pPr>
        <w:pStyle w:val="text3"/>
        <w:ind w:left="1080" w:hanging="720"/>
      </w:pPr>
      <w:r>
        <w:rPr>
          <w:b/>
          <w:i/>
        </w:rPr>
        <w:t>If not:</w:t>
      </w:r>
      <w:r>
        <w:rPr>
          <w:b/>
          <w:i/>
        </w:rPr>
        <w:tab/>
      </w:r>
      <w:r>
        <w:t xml:space="preserve">State what additional information you would need to answer this question, and explain your </w:t>
      </w:r>
      <w:proofErr w:type="gramStart"/>
      <w:r>
        <w:t>reasoning</w:t>
      </w:r>
      <w:proofErr w:type="gramEnd"/>
      <w:r>
        <w:t>.</w:t>
      </w:r>
    </w:p>
    <w:p w14:paraId="6F5278CC" w14:textId="77777777" w:rsidR="00702936" w:rsidRDefault="00702936">
      <w:pPr>
        <w:tabs>
          <w:tab w:val="left" w:pos="3040"/>
        </w:tabs>
        <w:spacing w:line="240" w:lineRule="exact"/>
      </w:pPr>
    </w:p>
    <w:sectPr w:rsidR="00702936" w:rsidSect="006E1D4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3E5B1" w14:textId="77777777" w:rsidR="003D4B4B" w:rsidRDefault="006E1D46">
      <w:r>
        <w:separator/>
      </w:r>
    </w:p>
  </w:endnote>
  <w:endnote w:type="continuationSeparator" w:id="0">
    <w:p w14:paraId="233D5AE7" w14:textId="77777777" w:rsidR="003D4B4B" w:rsidRDefault="006E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1284C" w14:textId="77777777" w:rsidR="00702936" w:rsidRDefault="00702936">
    <w:pPr>
      <w:pStyle w:val="Footer"/>
      <w:pBdr>
        <w:top w:val="single" w:sz="6" w:space="1" w:color="auto"/>
      </w:pBd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76B4E7" w14:textId="77777777" w:rsidR="00702936" w:rsidRDefault="00702936">
    <w:pPr>
      <w:pStyle w:val="Footer"/>
      <w:pBdr>
        <w:top w:val="single" w:sz="4" w:space="1" w:color="auto"/>
      </w:pBdr>
    </w:pPr>
    <w:r>
      <w:t>©</w:t>
    </w:r>
    <w:r w:rsidR="004C43C1">
      <w:t>2013</w:t>
    </w:r>
    <w:r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12DAF" w14:textId="77777777" w:rsidR="003D4B4B" w:rsidRDefault="006E1D46">
      <w:r>
        <w:separator/>
      </w:r>
    </w:p>
  </w:footnote>
  <w:footnote w:type="continuationSeparator" w:id="0">
    <w:p w14:paraId="747C72C3" w14:textId="77777777" w:rsidR="003D4B4B" w:rsidRDefault="006E1D4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F1D03" w14:textId="77777777" w:rsidR="00702936" w:rsidRDefault="00702936">
    <w:pPr>
      <w:pStyle w:val="Header"/>
      <w:pBdr>
        <w:bottom w:val="none" w:sz="0" w:space="0" w:color="auto"/>
      </w:pBdr>
      <w:tabs>
        <w:tab w:val="clear" w:pos="7920"/>
        <w:tab w:val="clear" w:pos="10080"/>
        <w:tab w:val="right" w:pos="6480"/>
        <w:tab w:val="right" w:pos="8640"/>
      </w:tabs>
    </w:pPr>
    <w:r>
      <w:t xml:space="preserve">PHY 330 </w:t>
    </w:r>
    <w:r>
      <w:fldChar w:fldCharType="begin"/>
    </w:r>
    <w:r>
      <w:instrText xml:space="preserve"> IF 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instrText>2</w:instrText>
    </w:r>
    <w:r>
      <w:rPr>
        <w:rStyle w:val="PageNumber"/>
      </w:rPr>
      <w:fldChar w:fldCharType="end"/>
    </w:r>
    <w:r>
      <w:instrText xml:space="preserve"> = 1 "</w:instrText>
    </w:r>
    <w:r>
      <w:tab/>
      <w:instrText xml:space="preserve">Name </w:instrText>
    </w:r>
    <w:r>
      <w:rPr>
        <w:u w:val="single"/>
      </w:rPr>
      <w:instrText xml:space="preserve"> </w:instrText>
    </w:r>
    <w:r>
      <w:rPr>
        <w:u w:val="single"/>
      </w:rPr>
      <w:tab/>
    </w:r>
    <w:r>
      <w:instrText xml:space="preserve">" "" </w:instrText>
    </w:r>
    <w:r>
      <w:fldChar w:fldCharType="end"/>
    </w:r>
  </w:p>
  <w:p w14:paraId="6D78B209" w14:textId="77777777" w:rsidR="00702936" w:rsidRDefault="00702936">
    <w:pPr>
      <w:pStyle w:val="HeaderFrame"/>
      <w:framePr w:w="3600" w:wrap="around"/>
      <w:pBdr>
        <w:bottom w:val="none" w:sz="0" w:space="0" w:color="auto"/>
      </w:pBdr>
    </w:pPr>
    <w:r>
      <w:rPr>
        <w:caps w:val="0"/>
        <w:smallCaps/>
      </w:rPr>
      <w:t>Pretest</w:t>
    </w:r>
  </w:p>
  <w:p w14:paraId="4A52FB14" w14:textId="77777777" w:rsidR="00702936" w:rsidRDefault="00702936">
    <w:pPr>
      <w:pStyle w:val="HeaderFrame"/>
      <w:framePr w:w="3600" w:wrap="around"/>
      <w:pBdr>
        <w:bottom w:val="none" w:sz="0" w:space="0" w:color="auto"/>
      </w:pBdr>
    </w:pPr>
  </w:p>
  <w:p w14:paraId="6C771930" w14:textId="77777777" w:rsidR="00702936" w:rsidRDefault="00702936">
    <w:pPr>
      <w:pStyle w:val="Header"/>
      <w:tabs>
        <w:tab w:val="clear" w:pos="7920"/>
        <w:tab w:val="clear" w:pos="10080"/>
        <w:tab w:val="right" w:pos="765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16DA7" w14:textId="77777777" w:rsidR="00702936" w:rsidRDefault="00702936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</w:t>
    </w:r>
    <w:r w:rsidR="002A2DF7">
      <w:rPr>
        <w:b/>
        <w:bCs/>
        <w:i/>
        <w:iCs/>
      </w:rPr>
      <w:t xml:space="preserve">retest:  Damped harmonic motion:  Energy </w:t>
    </w:r>
    <w:r w:rsidR="0014415C">
      <w:rPr>
        <w:b/>
        <w:bCs/>
        <w:i/>
        <w:iCs/>
      </w:rPr>
      <w:t>loss</w:t>
    </w:r>
    <w:r>
      <w:tab/>
      <w:t>Name</w:t>
    </w:r>
    <w:r>
      <w:tab/>
    </w:r>
    <w:r>
      <w:rPr>
        <w:u w:val="single"/>
      </w:rPr>
      <w:tab/>
    </w:r>
  </w:p>
  <w:p w14:paraId="10888114" w14:textId="77777777" w:rsidR="00702936" w:rsidRPr="0047383C" w:rsidRDefault="0014415C">
    <w:pPr>
      <w:pStyle w:val="Header"/>
      <w:tabs>
        <w:tab w:val="clear" w:pos="7920"/>
        <w:tab w:val="clear" w:pos="10080"/>
        <w:tab w:val="right" w:pos="8640"/>
      </w:tabs>
      <w:rPr>
        <w:b/>
        <w:i/>
      </w:rPr>
    </w:pPr>
    <w:proofErr w:type="gramStart"/>
    <w:r w:rsidRPr="0047383C">
      <w:rPr>
        <w:b/>
        <w:i/>
      </w:rPr>
      <w:t>and</w:t>
    </w:r>
    <w:proofErr w:type="gramEnd"/>
    <w:r w:rsidRPr="0047383C">
      <w:rPr>
        <w:b/>
        <w:i/>
      </w:rPr>
      <w:t xml:space="preserve"> the quality factor</w:t>
    </w:r>
    <w:r w:rsidR="00702936" w:rsidRPr="0047383C">
      <w:rPr>
        <w:b/>
        <w:i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9A35D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36A36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27447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8EAB1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F6C487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AC25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2866B0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C8B45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E0D3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AC54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E3"/>
    <w:rsid w:val="0014415C"/>
    <w:rsid w:val="002A2DF7"/>
    <w:rsid w:val="003D4B4B"/>
    <w:rsid w:val="004019E3"/>
    <w:rsid w:val="0047383C"/>
    <w:rsid w:val="004C43C1"/>
    <w:rsid w:val="005B1B5E"/>
    <w:rsid w:val="006E1D46"/>
    <w:rsid w:val="00702936"/>
    <w:rsid w:val="00A16886"/>
    <w:rsid w:val="00C150C5"/>
    <w:rsid w:val="00D0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B765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4</cp:revision>
  <cp:lastPrinted>2013-01-22T22:37:00Z</cp:lastPrinted>
  <dcterms:created xsi:type="dcterms:W3CDTF">2013-01-22T22:14:00Z</dcterms:created>
  <dcterms:modified xsi:type="dcterms:W3CDTF">2013-01-22T22:37:00Z</dcterms:modified>
</cp:coreProperties>
</file>